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74" w:rsidRPr="003B3926" w:rsidRDefault="00550589" w:rsidP="003B3926">
      <w:pPr>
        <w:pStyle w:val="Heading1"/>
        <w:shd w:val="clear" w:color="auto" w:fill="FFFFFF"/>
        <w:spacing w:before="150" w:after="240"/>
        <w:rPr>
          <w:rFonts w:asciiTheme="minorHAnsi" w:eastAsia="Times New Roman" w:hAnsiTheme="minorHAnsi" w:cstheme="minorHAnsi"/>
          <w:b/>
          <w:bCs/>
          <w:color w:val="FFFFFF" w:themeColor="background1"/>
          <w:sz w:val="36"/>
          <w:szCs w:val="28"/>
          <w:u w:val="single"/>
        </w:rPr>
      </w:pPr>
      <w:r w:rsidRPr="003B3926">
        <w:rPr>
          <w:rFonts w:asciiTheme="minorHAnsi" w:eastAsia="Times New Roman" w:hAnsiTheme="minorHAnsi" w:cstheme="minorHAnsi"/>
          <w:b/>
          <w:bCs/>
          <w:color w:val="FFFFFF" w:themeColor="background1"/>
          <w:sz w:val="36"/>
          <w:szCs w:val="28"/>
          <w:highlight w:val="darkRed"/>
          <w:u w:val="single"/>
        </w:rPr>
        <w:t xml:space="preserve">The </w:t>
      </w:r>
      <w:r w:rsidR="00954374" w:rsidRPr="003B3926">
        <w:rPr>
          <w:rFonts w:asciiTheme="minorHAnsi" w:eastAsia="Times New Roman" w:hAnsiTheme="minorHAnsi" w:cstheme="minorHAnsi"/>
          <w:b/>
          <w:bCs/>
          <w:color w:val="FFFFFF" w:themeColor="background1"/>
          <w:sz w:val="36"/>
          <w:szCs w:val="28"/>
          <w:highlight w:val="darkRed"/>
          <w:u w:val="single"/>
        </w:rPr>
        <w:t>a</w:t>
      </w:r>
      <w:r w:rsidRPr="003B3926">
        <w:rPr>
          <w:rFonts w:asciiTheme="minorHAnsi" w:eastAsia="Times New Roman" w:hAnsiTheme="minorHAnsi" w:cstheme="minorHAnsi"/>
          <w:b/>
          <w:bCs/>
          <w:color w:val="FFFFFF" w:themeColor="background1"/>
          <w:sz w:val="36"/>
          <w:szCs w:val="28"/>
          <w:highlight w:val="darkRed"/>
          <w:u w:val="single"/>
        </w:rPr>
        <w:t xml:space="preserve">rt </w:t>
      </w:r>
      <w:r w:rsidR="00954374" w:rsidRPr="003B3926">
        <w:rPr>
          <w:rFonts w:asciiTheme="minorHAnsi" w:eastAsia="Times New Roman" w:hAnsiTheme="minorHAnsi" w:cstheme="minorHAnsi"/>
          <w:b/>
          <w:bCs/>
          <w:color w:val="FFFFFF" w:themeColor="background1"/>
          <w:sz w:val="36"/>
          <w:szCs w:val="28"/>
          <w:highlight w:val="darkRed"/>
          <w:u w:val="single"/>
        </w:rPr>
        <w:t>o</w:t>
      </w:r>
      <w:r w:rsidRPr="003B3926">
        <w:rPr>
          <w:rFonts w:asciiTheme="minorHAnsi" w:eastAsia="Times New Roman" w:hAnsiTheme="minorHAnsi" w:cstheme="minorHAnsi"/>
          <w:b/>
          <w:bCs/>
          <w:color w:val="FFFFFF" w:themeColor="background1"/>
          <w:sz w:val="36"/>
          <w:szCs w:val="28"/>
          <w:highlight w:val="darkRed"/>
          <w:u w:val="single"/>
        </w:rPr>
        <w:t xml:space="preserve">f </w:t>
      </w:r>
      <w:r w:rsidR="00954374" w:rsidRPr="003B3926">
        <w:rPr>
          <w:rFonts w:asciiTheme="minorHAnsi" w:eastAsia="Times New Roman" w:hAnsiTheme="minorHAnsi" w:cstheme="minorHAnsi"/>
          <w:b/>
          <w:bCs/>
          <w:color w:val="FFFFFF" w:themeColor="background1"/>
          <w:sz w:val="36"/>
          <w:szCs w:val="28"/>
          <w:highlight w:val="darkRed"/>
          <w:u w:val="single"/>
        </w:rPr>
        <w:t>p</w:t>
      </w:r>
      <w:r w:rsidRPr="003B3926">
        <w:rPr>
          <w:rFonts w:asciiTheme="minorHAnsi" w:eastAsia="Times New Roman" w:hAnsiTheme="minorHAnsi" w:cstheme="minorHAnsi"/>
          <w:b/>
          <w:bCs/>
          <w:color w:val="FFFFFF" w:themeColor="background1"/>
          <w:sz w:val="36"/>
          <w:szCs w:val="28"/>
          <w:highlight w:val="darkRed"/>
          <w:u w:val="single"/>
        </w:rPr>
        <w:t xml:space="preserve">ublic </w:t>
      </w:r>
      <w:r w:rsidR="00954374" w:rsidRPr="003B3926">
        <w:rPr>
          <w:rFonts w:asciiTheme="minorHAnsi" w:eastAsia="Times New Roman" w:hAnsiTheme="minorHAnsi" w:cstheme="minorHAnsi"/>
          <w:b/>
          <w:bCs/>
          <w:color w:val="FFFFFF" w:themeColor="background1"/>
          <w:sz w:val="36"/>
          <w:szCs w:val="28"/>
          <w:highlight w:val="darkRed"/>
          <w:u w:val="single"/>
        </w:rPr>
        <w:t>s</w:t>
      </w:r>
      <w:r w:rsidRPr="003B3926">
        <w:rPr>
          <w:rFonts w:asciiTheme="minorHAnsi" w:eastAsia="Times New Roman" w:hAnsiTheme="minorHAnsi" w:cstheme="minorHAnsi"/>
          <w:b/>
          <w:bCs/>
          <w:color w:val="FFFFFF" w:themeColor="background1"/>
          <w:sz w:val="36"/>
          <w:szCs w:val="28"/>
          <w:highlight w:val="darkRed"/>
          <w:u w:val="single"/>
        </w:rPr>
        <w:t xml:space="preserve">peaking — </w:t>
      </w:r>
      <w:r w:rsidR="00954374" w:rsidRPr="003B3926">
        <w:rPr>
          <w:rFonts w:asciiTheme="minorHAnsi" w:eastAsia="Times New Roman" w:hAnsiTheme="minorHAnsi" w:cstheme="minorHAnsi"/>
          <w:b/>
          <w:bCs/>
          <w:color w:val="FFFFFF" w:themeColor="background1"/>
          <w:sz w:val="36"/>
          <w:szCs w:val="28"/>
          <w:highlight w:val="darkRed"/>
          <w:u w:val="single"/>
        </w:rPr>
        <w:t>au</w:t>
      </w:r>
      <w:r w:rsidRPr="003B3926">
        <w:rPr>
          <w:rFonts w:asciiTheme="minorHAnsi" w:eastAsia="Times New Roman" w:hAnsiTheme="minorHAnsi" w:cstheme="minorHAnsi"/>
          <w:b/>
          <w:bCs/>
          <w:color w:val="FFFFFF" w:themeColor="background1"/>
          <w:sz w:val="36"/>
          <w:szCs w:val="28"/>
          <w:highlight w:val="darkRed"/>
          <w:u w:val="single"/>
        </w:rPr>
        <w:t xml:space="preserve">seful </w:t>
      </w:r>
      <w:r w:rsidR="00954374" w:rsidRPr="003B3926">
        <w:rPr>
          <w:rFonts w:asciiTheme="minorHAnsi" w:eastAsia="Times New Roman" w:hAnsiTheme="minorHAnsi" w:cstheme="minorHAnsi"/>
          <w:b/>
          <w:bCs/>
          <w:color w:val="FFFFFF" w:themeColor="background1"/>
          <w:sz w:val="36"/>
          <w:szCs w:val="28"/>
          <w:highlight w:val="darkRed"/>
          <w:u w:val="single"/>
        </w:rPr>
        <w:t>s</w:t>
      </w:r>
      <w:r w:rsidRPr="003B3926">
        <w:rPr>
          <w:rFonts w:asciiTheme="minorHAnsi" w:eastAsia="Times New Roman" w:hAnsiTheme="minorHAnsi" w:cstheme="minorHAnsi"/>
          <w:b/>
          <w:bCs/>
          <w:color w:val="FFFFFF" w:themeColor="background1"/>
          <w:sz w:val="36"/>
          <w:szCs w:val="28"/>
          <w:highlight w:val="darkRed"/>
          <w:u w:val="single"/>
        </w:rPr>
        <w:t xml:space="preserve">kill </w:t>
      </w:r>
      <w:r w:rsidR="00954374" w:rsidRPr="003B3926">
        <w:rPr>
          <w:rFonts w:asciiTheme="minorHAnsi" w:eastAsia="Times New Roman" w:hAnsiTheme="minorHAnsi" w:cstheme="minorHAnsi"/>
          <w:b/>
          <w:bCs/>
          <w:color w:val="FFFFFF" w:themeColor="background1"/>
          <w:sz w:val="36"/>
          <w:szCs w:val="28"/>
          <w:highlight w:val="darkRed"/>
          <w:u w:val="single"/>
        </w:rPr>
        <w:t>t</w:t>
      </w:r>
      <w:r w:rsidRPr="003B3926">
        <w:rPr>
          <w:rFonts w:asciiTheme="minorHAnsi" w:eastAsia="Times New Roman" w:hAnsiTheme="minorHAnsi" w:cstheme="minorHAnsi"/>
          <w:b/>
          <w:bCs/>
          <w:color w:val="FFFFFF" w:themeColor="background1"/>
          <w:sz w:val="36"/>
          <w:szCs w:val="28"/>
          <w:highlight w:val="darkRed"/>
          <w:u w:val="single"/>
        </w:rPr>
        <w:t xml:space="preserve">o </w:t>
      </w:r>
      <w:r w:rsidR="00954374" w:rsidRPr="003B3926">
        <w:rPr>
          <w:rFonts w:asciiTheme="minorHAnsi" w:eastAsia="Times New Roman" w:hAnsiTheme="minorHAnsi" w:cstheme="minorHAnsi"/>
          <w:b/>
          <w:bCs/>
          <w:color w:val="FFFFFF" w:themeColor="background1"/>
          <w:sz w:val="36"/>
          <w:szCs w:val="28"/>
          <w:highlight w:val="darkRed"/>
          <w:u w:val="single"/>
        </w:rPr>
        <w:t>h</w:t>
      </w:r>
      <w:r w:rsidRPr="003B3926">
        <w:rPr>
          <w:rFonts w:asciiTheme="minorHAnsi" w:eastAsia="Times New Roman" w:hAnsiTheme="minorHAnsi" w:cstheme="minorHAnsi"/>
          <w:b/>
          <w:bCs/>
          <w:color w:val="FFFFFF" w:themeColor="background1"/>
          <w:sz w:val="36"/>
          <w:szCs w:val="28"/>
          <w:highlight w:val="darkRed"/>
          <w:u w:val="single"/>
        </w:rPr>
        <w:t xml:space="preserve">elp </w:t>
      </w:r>
      <w:r w:rsidR="00954374" w:rsidRPr="003B3926">
        <w:rPr>
          <w:rFonts w:asciiTheme="minorHAnsi" w:eastAsia="Times New Roman" w:hAnsiTheme="minorHAnsi" w:cstheme="minorHAnsi"/>
          <w:b/>
          <w:bCs/>
          <w:color w:val="FFFFFF" w:themeColor="background1"/>
          <w:sz w:val="36"/>
          <w:szCs w:val="28"/>
          <w:highlight w:val="darkRed"/>
          <w:u w:val="single"/>
        </w:rPr>
        <w:t>y</w:t>
      </w:r>
      <w:r w:rsidRPr="003B3926">
        <w:rPr>
          <w:rFonts w:asciiTheme="minorHAnsi" w:eastAsia="Times New Roman" w:hAnsiTheme="minorHAnsi" w:cstheme="minorHAnsi"/>
          <w:b/>
          <w:bCs/>
          <w:color w:val="FFFFFF" w:themeColor="background1"/>
          <w:sz w:val="36"/>
          <w:szCs w:val="28"/>
          <w:highlight w:val="darkRed"/>
          <w:u w:val="single"/>
        </w:rPr>
        <w:t xml:space="preserve">our </w:t>
      </w:r>
      <w:r w:rsidR="00954374" w:rsidRPr="003B3926">
        <w:rPr>
          <w:rFonts w:asciiTheme="minorHAnsi" w:eastAsia="Times New Roman" w:hAnsiTheme="minorHAnsi" w:cstheme="minorHAnsi"/>
          <w:b/>
          <w:bCs/>
          <w:color w:val="FFFFFF" w:themeColor="background1"/>
          <w:sz w:val="36"/>
          <w:szCs w:val="28"/>
          <w:highlight w:val="darkRed"/>
          <w:u w:val="single"/>
        </w:rPr>
        <w:t>c</w:t>
      </w:r>
      <w:r w:rsidRPr="003B3926">
        <w:rPr>
          <w:rFonts w:asciiTheme="minorHAnsi" w:eastAsia="Times New Roman" w:hAnsiTheme="minorHAnsi" w:cstheme="minorHAnsi"/>
          <w:b/>
          <w:bCs/>
          <w:color w:val="FFFFFF" w:themeColor="background1"/>
          <w:sz w:val="36"/>
          <w:szCs w:val="28"/>
          <w:highlight w:val="darkRed"/>
          <w:u w:val="single"/>
        </w:rPr>
        <w:t xml:space="preserve">hild </w:t>
      </w:r>
      <w:r w:rsidR="00954374" w:rsidRPr="003B3926">
        <w:rPr>
          <w:rFonts w:asciiTheme="minorHAnsi" w:eastAsia="Times New Roman" w:hAnsiTheme="minorHAnsi" w:cstheme="minorHAnsi"/>
          <w:b/>
          <w:bCs/>
          <w:color w:val="FFFFFF" w:themeColor="background1"/>
          <w:sz w:val="36"/>
          <w:szCs w:val="28"/>
          <w:highlight w:val="darkRed"/>
          <w:u w:val="single"/>
        </w:rPr>
        <w:t>g</w:t>
      </w:r>
      <w:r w:rsidRPr="003B3926">
        <w:rPr>
          <w:rFonts w:asciiTheme="minorHAnsi" w:eastAsia="Times New Roman" w:hAnsiTheme="minorHAnsi" w:cstheme="minorHAnsi"/>
          <w:b/>
          <w:bCs/>
          <w:color w:val="FFFFFF" w:themeColor="background1"/>
          <w:sz w:val="36"/>
          <w:szCs w:val="28"/>
          <w:highlight w:val="darkRed"/>
          <w:u w:val="single"/>
        </w:rPr>
        <w:t xml:space="preserve">et </w:t>
      </w:r>
      <w:r w:rsidR="00954374" w:rsidRPr="003B3926">
        <w:rPr>
          <w:rFonts w:asciiTheme="minorHAnsi" w:eastAsia="Times New Roman" w:hAnsiTheme="minorHAnsi" w:cstheme="minorHAnsi"/>
          <w:b/>
          <w:bCs/>
          <w:color w:val="FFFFFF" w:themeColor="background1"/>
          <w:sz w:val="36"/>
          <w:szCs w:val="28"/>
          <w:highlight w:val="darkRed"/>
          <w:u w:val="single"/>
        </w:rPr>
        <w:t>a</w:t>
      </w:r>
      <w:r w:rsidRPr="003B3926">
        <w:rPr>
          <w:rFonts w:asciiTheme="minorHAnsi" w:eastAsia="Times New Roman" w:hAnsiTheme="minorHAnsi" w:cstheme="minorHAnsi"/>
          <w:b/>
          <w:bCs/>
          <w:color w:val="FFFFFF" w:themeColor="background1"/>
          <w:sz w:val="36"/>
          <w:szCs w:val="28"/>
          <w:highlight w:val="darkRed"/>
          <w:u w:val="single"/>
        </w:rPr>
        <w:t xml:space="preserve">head </w:t>
      </w:r>
      <w:r w:rsidR="00954374" w:rsidRPr="003B3926">
        <w:rPr>
          <w:rFonts w:asciiTheme="minorHAnsi" w:eastAsia="Times New Roman" w:hAnsiTheme="minorHAnsi" w:cstheme="minorHAnsi"/>
          <w:b/>
          <w:bCs/>
          <w:color w:val="FFFFFF" w:themeColor="background1"/>
          <w:sz w:val="36"/>
          <w:szCs w:val="28"/>
          <w:highlight w:val="darkRed"/>
          <w:u w:val="single"/>
        </w:rPr>
        <w:t>i</w:t>
      </w:r>
      <w:r w:rsidRPr="003B3926">
        <w:rPr>
          <w:rFonts w:asciiTheme="minorHAnsi" w:eastAsia="Times New Roman" w:hAnsiTheme="minorHAnsi" w:cstheme="minorHAnsi"/>
          <w:b/>
          <w:bCs/>
          <w:color w:val="FFFFFF" w:themeColor="background1"/>
          <w:sz w:val="36"/>
          <w:szCs w:val="28"/>
          <w:highlight w:val="darkRed"/>
          <w:u w:val="single"/>
        </w:rPr>
        <w:t xml:space="preserve">n </w:t>
      </w:r>
      <w:r w:rsidR="00954374" w:rsidRPr="003B3926">
        <w:rPr>
          <w:rFonts w:asciiTheme="minorHAnsi" w:eastAsia="Times New Roman" w:hAnsiTheme="minorHAnsi" w:cstheme="minorHAnsi"/>
          <w:b/>
          <w:bCs/>
          <w:color w:val="FFFFFF" w:themeColor="background1"/>
          <w:sz w:val="36"/>
          <w:szCs w:val="28"/>
          <w:highlight w:val="darkRed"/>
          <w:u w:val="single"/>
        </w:rPr>
        <w:t>life</w:t>
      </w:r>
    </w:p>
    <w:p w:rsidR="00954374" w:rsidRPr="003B3926" w:rsidRDefault="000B12D6" w:rsidP="00954374">
      <w:pPr>
        <w:rPr>
          <w:rFonts w:cstheme="minorHAnsi"/>
          <w:color w:val="000000" w:themeColor="text1"/>
          <w:sz w:val="28"/>
          <w:szCs w:val="28"/>
        </w:rPr>
      </w:pPr>
      <w:r w:rsidRPr="003B3926">
        <w:rPr>
          <w:rFonts w:cstheme="minorHAnsi"/>
          <w:color w:val="000000" w:themeColor="text1"/>
          <w:sz w:val="28"/>
          <w:szCs w:val="28"/>
        </w:rPr>
        <w:t>Source:</w:t>
      </w:r>
      <w:r w:rsidR="003B3926">
        <w:rPr>
          <w:rFonts w:cstheme="minorHAnsi"/>
          <w:color w:val="000000" w:themeColor="text1"/>
          <w:sz w:val="28"/>
          <w:szCs w:val="28"/>
        </w:rPr>
        <w:t xml:space="preserve"> </w:t>
      </w:r>
      <w:hyperlink r:id="rId5" w:history="1">
        <w:r w:rsidR="000C7F28" w:rsidRPr="003B3926">
          <w:rPr>
            <w:rStyle w:val="Hyperlink"/>
            <w:rFonts w:cstheme="minorHAnsi"/>
            <w:color w:val="000000" w:themeColor="text1"/>
            <w:sz w:val="28"/>
            <w:szCs w:val="28"/>
            <w:u w:val="none"/>
          </w:rPr>
          <w:t>www.parentcircle.com</w:t>
        </w:r>
      </w:hyperlink>
    </w:p>
    <w:p w:rsidR="000A5AAE" w:rsidRPr="003B3926" w:rsidRDefault="008424B3" w:rsidP="00954374">
      <w:pPr>
        <w:rPr>
          <w:rFonts w:cstheme="minorHAnsi"/>
          <w:color w:val="000000" w:themeColor="text1"/>
          <w:sz w:val="28"/>
          <w:szCs w:val="28"/>
        </w:rPr>
      </w:pPr>
      <w:r w:rsidRPr="003B3926">
        <w:rPr>
          <w:rFonts w:cstheme="minorHAnsi"/>
          <w:color w:val="000000" w:themeColor="text1"/>
          <w:sz w:val="28"/>
          <w:szCs w:val="28"/>
        </w:rPr>
        <w:t xml:space="preserve">By: V. </w:t>
      </w:r>
      <w:proofErr w:type="spellStart"/>
      <w:r w:rsidRPr="003B3926">
        <w:rPr>
          <w:rFonts w:cstheme="minorHAnsi"/>
          <w:color w:val="000000" w:themeColor="text1"/>
          <w:sz w:val="28"/>
          <w:szCs w:val="28"/>
        </w:rPr>
        <w:t>Saravana</w:t>
      </w:r>
      <w:proofErr w:type="spellEnd"/>
      <w:r w:rsidRPr="003B3926">
        <w:rPr>
          <w:rFonts w:cstheme="minorHAnsi"/>
          <w:color w:val="000000" w:themeColor="text1"/>
          <w:sz w:val="28"/>
          <w:szCs w:val="28"/>
        </w:rPr>
        <w:t xml:space="preserve"> Kumar</w:t>
      </w:r>
    </w:p>
    <w:p w:rsidR="008424B3" w:rsidRPr="003B3926" w:rsidRDefault="008424B3" w:rsidP="00954374">
      <w:pPr>
        <w:rPr>
          <w:rFonts w:cstheme="minorHAnsi"/>
          <w:color w:val="000000" w:themeColor="text1"/>
          <w:sz w:val="12"/>
          <w:szCs w:val="28"/>
        </w:rPr>
      </w:pPr>
    </w:p>
    <w:p w:rsidR="008424B3" w:rsidRPr="003B3926" w:rsidRDefault="002E3790" w:rsidP="00954374">
      <w:pPr>
        <w:rPr>
          <w:rFonts w:eastAsia="Times New Roman" w:cstheme="minorHAnsi"/>
          <w:color w:val="333333"/>
          <w:sz w:val="28"/>
          <w:szCs w:val="28"/>
          <w:shd w:val="clear" w:color="auto" w:fill="FFFFFF"/>
        </w:rPr>
      </w:pPr>
      <w:r w:rsidRPr="003B3926">
        <w:rPr>
          <w:rFonts w:eastAsia="Times New Roman" w:cstheme="minorHAnsi"/>
          <w:color w:val="333333"/>
          <w:sz w:val="28"/>
          <w:szCs w:val="28"/>
          <w:shd w:val="clear" w:color="auto" w:fill="FFFFFF"/>
        </w:rPr>
        <w:t>Want to improve your child's public speaking skills? Here are some useful tips on public speaking and how to select the right public speaking topics for kids.</w:t>
      </w:r>
    </w:p>
    <w:p w:rsidR="0035355A" w:rsidRPr="003B3926" w:rsidRDefault="0035355A">
      <w:pPr>
        <w:pStyle w:val="NormalWeb"/>
        <w:shd w:val="clear" w:color="auto" w:fill="FFFFFF"/>
        <w:spacing w:before="0" w:beforeAutospacing="0" w:after="0" w:afterAutospacing="0"/>
        <w:divId w:val="1110971096"/>
        <w:rPr>
          <w:rFonts w:asciiTheme="minorHAnsi" w:hAnsiTheme="minorHAnsi" w:cstheme="minorHAnsi"/>
          <w:color w:val="333333"/>
          <w:sz w:val="28"/>
          <w:szCs w:val="28"/>
        </w:rPr>
      </w:pPr>
      <w:r w:rsidRPr="003B3926">
        <w:rPr>
          <w:rStyle w:val="fr-quote-highlighted"/>
          <w:rFonts w:asciiTheme="minorHAnsi" w:hAnsiTheme="minorHAnsi" w:cstheme="minorHAnsi"/>
          <w:color w:val="333333"/>
          <w:sz w:val="28"/>
          <w:szCs w:val="28"/>
        </w:rPr>
        <w:t>"Speech is power; speech is to persuade, to convert, to compel." - Ralph Waldo Emerson</w:t>
      </w:r>
    </w:p>
    <w:p w:rsidR="0035355A" w:rsidRPr="003B3926" w:rsidRDefault="0035355A">
      <w:pPr>
        <w:pStyle w:val="NormalWeb"/>
        <w:shd w:val="clear" w:color="auto" w:fill="FFFFFF"/>
        <w:spacing w:before="0" w:beforeAutospacing="0" w:after="450" w:afterAutospacing="0"/>
        <w:divId w:val="1110971096"/>
        <w:rPr>
          <w:rFonts w:asciiTheme="minorHAnsi" w:hAnsiTheme="minorHAnsi" w:cstheme="minorHAnsi"/>
          <w:color w:val="333333"/>
          <w:sz w:val="28"/>
          <w:szCs w:val="28"/>
        </w:rPr>
      </w:pPr>
      <w:r w:rsidRPr="003B3926">
        <w:rPr>
          <w:rFonts w:asciiTheme="minorHAnsi" w:hAnsiTheme="minorHAnsi" w:cstheme="minorHAnsi"/>
          <w:color w:val="333333"/>
          <w:sz w:val="28"/>
          <w:szCs w:val="28"/>
        </w:rPr>
        <w:t>Yes, such is the power of speech. Therefore, of all the key life skills, public speaking is a very important one for kids.</w:t>
      </w:r>
    </w:p>
    <w:p w:rsidR="0035355A" w:rsidRPr="003B3926" w:rsidRDefault="00B81E62">
      <w:pPr>
        <w:pStyle w:val="NormalWeb"/>
        <w:shd w:val="clear" w:color="auto" w:fill="FFFFFF"/>
        <w:spacing w:before="0" w:beforeAutospacing="0" w:after="450" w:afterAutospacing="0"/>
        <w:divId w:val="1110971096"/>
        <w:rPr>
          <w:rFonts w:asciiTheme="minorHAnsi" w:eastAsia="Times New Roman" w:hAnsiTheme="minorHAnsi" w:cstheme="minorHAnsi"/>
          <w:color w:val="333333"/>
          <w:sz w:val="28"/>
          <w:szCs w:val="28"/>
          <w:shd w:val="clear" w:color="auto" w:fill="FFFFFF"/>
        </w:rPr>
      </w:pPr>
      <w:r w:rsidRPr="003B3926">
        <w:rPr>
          <w:rFonts w:asciiTheme="minorHAnsi" w:eastAsia="Times New Roman" w:hAnsiTheme="minorHAnsi" w:cstheme="minorHAnsi"/>
          <w:color w:val="333333"/>
          <w:sz w:val="28"/>
          <w:szCs w:val="28"/>
          <w:shd w:val="clear" w:color="auto" w:fill="FFFFFF"/>
        </w:rPr>
        <w:t>Effective public speaking is an art that can keep the listeners spellbound. Great speakers around the world have touched the lives of millions of people through their engaging and enthralling speeches. An example is Swami Vivekananda's inspiring speech at the World Parliament of Religions held in Chicago in 1893. It is still remembered as one of the most spirited speeches in the history of mankind.</w:t>
      </w:r>
    </w:p>
    <w:p w:rsidR="00DB7E68" w:rsidRPr="003B3926" w:rsidRDefault="00DB7E68">
      <w:pPr>
        <w:pStyle w:val="NormalWeb"/>
        <w:shd w:val="clear" w:color="auto" w:fill="FFFFFF"/>
        <w:spacing w:before="0" w:beforeAutospacing="0" w:after="450" w:afterAutospacing="0"/>
        <w:divId w:val="7876470"/>
        <w:rPr>
          <w:rFonts w:asciiTheme="minorHAnsi" w:hAnsiTheme="minorHAnsi" w:cstheme="minorHAnsi"/>
          <w:color w:val="333333"/>
          <w:sz w:val="28"/>
          <w:szCs w:val="28"/>
        </w:rPr>
      </w:pPr>
      <w:r w:rsidRPr="003B3926">
        <w:rPr>
          <w:rStyle w:val="Strong"/>
          <w:rFonts w:asciiTheme="minorHAnsi" w:hAnsiTheme="minorHAnsi" w:cstheme="minorHAnsi"/>
          <w:color w:val="333333"/>
          <w:sz w:val="28"/>
          <w:szCs w:val="28"/>
        </w:rPr>
        <w:t xml:space="preserve">Benefits of public speaking </w:t>
      </w:r>
      <w:r w:rsidR="00D746A5" w:rsidRPr="003B3926">
        <w:rPr>
          <w:rStyle w:val="Strong"/>
          <w:rFonts w:asciiTheme="minorHAnsi" w:hAnsiTheme="minorHAnsi" w:cstheme="minorHAnsi"/>
          <w:color w:val="333333"/>
          <w:sz w:val="28"/>
          <w:szCs w:val="28"/>
        </w:rPr>
        <w:t>skills:</w:t>
      </w:r>
    </w:p>
    <w:p w:rsidR="00DB7E68" w:rsidRPr="003B3926" w:rsidRDefault="00DB7E68">
      <w:pPr>
        <w:pStyle w:val="NormalWeb"/>
        <w:shd w:val="clear" w:color="auto" w:fill="FFFFFF"/>
        <w:spacing w:before="0" w:beforeAutospacing="0" w:after="450" w:afterAutospacing="0"/>
        <w:divId w:val="7876470"/>
        <w:rPr>
          <w:rFonts w:asciiTheme="minorHAnsi" w:hAnsiTheme="minorHAnsi" w:cstheme="minorHAnsi"/>
          <w:color w:val="333333"/>
          <w:sz w:val="28"/>
          <w:szCs w:val="28"/>
        </w:rPr>
      </w:pPr>
      <w:r w:rsidRPr="003B3926">
        <w:rPr>
          <w:rFonts w:asciiTheme="minorHAnsi" w:hAnsiTheme="minorHAnsi" w:cstheme="minorHAnsi"/>
          <w:color w:val="333333"/>
          <w:sz w:val="28"/>
          <w:szCs w:val="28"/>
        </w:rPr>
        <w:t>So, why is public speaking for kids such an important skill? Let's look at some of the benefits of the art of public speaking for children:</w:t>
      </w:r>
    </w:p>
    <w:p w:rsidR="00DB7E68" w:rsidRPr="003B3926" w:rsidRDefault="00DB7E68" w:rsidP="00DB7E68">
      <w:pPr>
        <w:numPr>
          <w:ilvl w:val="0"/>
          <w:numId w:val="1"/>
        </w:numPr>
        <w:shd w:val="clear" w:color="auto" w:fill="FFFFFF"/>
        <w:spacing w:before="100" w:beforeAutospacing="1" w:after="150" w:line="240" w:lineRule="auto"/>
        <w:divId w:val="7876470"/>
        <w:rPr>
          <w:rFonts w:eastAsia="Times New Roman" w:cstheme="minorHAnsi"/>
          <w:color w:val="333333"/>
          <w:sz w:val="28"/>
          <w:szCs w:val="28"/>
        </w:rPr>
      </w:pPr>
      <w:r w:rsidRPr="003B3926">
        <w:rPr>
          <w:rFonts w:eastAsia="Times New Roman" w:cstheme="minorHAnsi"/>
          <w:color w:val="333333"/>
          <w:sz w:val="28"/>
          <w:szCs w:val="28"/>
        </w:rPr>
        <w:t>Makes them feel confident in communicating with others</w:t>
      </w:r>
    </w:p>
    <w:p w:rsidR="00DB7E68" w:rsidRPr="003B3926" w:rsidRDefault="00DB7E68" w:rsidP="00DB7E68">
      <w:pPr>
        <w:numPr>
          <w:ilvl w:val="0"/>
          <w:numId w:val="1"/>
        </w:numPr>
        <w:shd w:val="clear" w:color="auto" w:fill="FFFFFF"/>
        <w:spacing w:before="100" w:beforeAutospacing="1" w:after="150" w:line="240" w:lineRule="auto"/>
        <w:divId w:val="7876470"/>
        <w:rPr>
          <w:rFonts w:eastAsia="Times New Roman" w:cstheme="minorHAnsi"/>
          <w:color w:val="333333"/>
          <w:sz w:val="28"/>
          <w:szCs w:val="28"/>
        </w:rPr>
      </w:pPr>
      <w:r w:rsidRPr="003B3926">
        <w:rPr>
          <w:rFonts w:eastAsia="Times New Roman" w:cstheme="minorHAnsi"/>
          <w:color w:val="333333"/>
          <w:sz w:val="28"/>
          <w:szCs w:val="28"/>
        </w:rPr>
        <w:t>Helps them overcome the fear and anxiety associated with voicing their opinions</w:t>
      </w:r>
    </w:p>
    <w:p w:rsidR="00DB7E68" w:rsidRPr="003B3926" w:rsidRDefault="00DB7E68" w:rsidP="00DB7E68">
      <w:pPr>
        <w:numPr>
          <w:ilvl w:val="0"/>
          <w:numId w:val="1"/>
        </w:numPr>
        <w:shd w:val="clear" w:color="auto" w:fill="FFFFFF"/>
        <w:spacing w:before="100" w:beforeAutospacing="1" w:after="150" w:line="240" w:lineRule="auto"/>
        <w:divId w:val="7876470"/>
        <w:rPr>
          <w:rFonts w:eastAsia="Times New Roman" w:cstheme="minorHAnsi"/>
          <w:color w:val="333333"/>
          <w:sz w:val="28"/>
          <w:szCs w:val="28"/>
        </w:rPr>
      </w:pPr>
      <w:r w:rsidRPr="003B3926">
        <w:rPr>
          <w:rFonts w:eastAsia="Times New Roman" w:cstheme="minorHAnsi"/>
          <w:color w:val="333333"/>
          <w:sz w:val="28"/>
          <w:szCs w:val="28"/>
        </w:rPr>
        <w:t>Encourages them to improve their reading and listening skills</w:t>
      </w:r>
    </w:p>
    <w:p w:rsidR="00DB7E68" w:rsidRPr="003B3926" w:rsidRDefault="00DB7E68" w:rsidP="00DB7E68">
      <w:pPr>
        <w:numPr>
          <w:ilvl w:val="0"/>
          <w:numId w:val="1"/>
        </w:numPr>
        <w:shd w:val="clear" w:color="auto" w:fill="FFFFFF"/>
        <w:spacing w:before="100" w:beforeAutospacing="1" w:after="150" w:line="240" w:lineRule="auto"/>
        <w:divId w:val="7876470"/>
        <w:rPr>
          <w:rFonts w:eastAsia="Times New Roman" w:cstheme="minorHAnsi"/>
          <w:color w:val="333333"/>
          <w:sz w:val="28"/>
          <w:szCs w:val="28"/>
        </w:rPr>
      </w:pPr>
      <w:r w:rsidRPr="003B3926">
        <w:rPr>
          <w:rFonts w:eastAsia="Times New Roman" w:cstheme="minorHAnsi"/>
          <w:color w:val="333333"/>
          <w:sz w:val="28"/>
          <w:szCs w:val="28"/>
        </w:rPr>
        <w:t>Improves their academic performance and overall knowledge</w:t>
      </w:r>
    </w:p>
    <w:p w:rsidR="00DB7E68" w:rsidRPr="003B3926" w:rsidRDefault="00DB7E68" w:rsidP="00DB7E68">
      <w:pPr>
        <w:numPr>
          <w:ilvl w:val="0"/>
          <w:numId w:val="1"/>
        </w:numPr>
        <w:shd w:val="clear" w:color="auto" w:fill="FFFFFF"/>
        <w:spacing w:before="100" w:beforeAutospacing="1" w:after="150" w:line="240" w:lineRule="auto"/>
        <w:divId w:val="7876470"/>
        <w:rPr>
          <w:rFonts w:eastAsia="Times New Roman" w:cstheme="minorHAnsi"/>
          <w:color w:val="333333"/>
          <w:sz w:val="28"/>
          <w:szCs w:val="28"/>
        </w:rPr>
      </w:pPr>
      <w:r w:rsidRPr="003B3926">
        <w:rPr>
          <w:rFonts w:eastAsia="Times New Roman" w:cstheme="minorHAnsi"/>
          <w:color w:val="333333"/>
          <w:sz w:val="28"/>
          <w:szCs w:val="28"/>
        </w:rPr>
        <w:t>Enhances leadership and management skills</w:t>
      </w:r>
    </w:p>
    <w:p w:rsidR="00DB7E68" w:rsidRPr="003B3926" w:rsidRDefault="00DB7E68" w:rsidP="00DB7E68">
      <w:pPr>
        <w:numPr>
          <w:ilvl w:val="0"/>
          <w:numId w:val="1"/>
        </w:numPr>
        <w:shd w:val="clear" w:color="auto" w:fill="FFFFFF"/>
        <w:spacing w:before="100" w:beforeAutospacing="1" w:after="150" w:line="240" w:lineRule="auto"/>
        <w:divId w:val="7876470"/>
        <w:rPr>
          <w:rFonts w:eastAsia="Times New Roman" w:cstheme="minorHAnsi"/>
          <w:color w:val="333333"/>
          <w:sz w:val="28"/>
          <w:szCs w:val="28"/>
        </w:rPr>
      </w:pPr>
      <w:r w:rsidRPr="003B3926">
        <w:rPr>
          <w:rFonts w:eastAsia="Times New Roman" w:cstheme="minorHAnsi"/>
          <w:color w:val="333333"/>
          <w:sz w:val="28"/>
          <w:szCs w:val="28"/>
        </w:rPr>
        <w:t>Teaches planning, discipline, and time management</w:t>
      </w:r>
    </w:p>
    <w:p w:rsidR="00DB7E68" w:rsidRPr="003B3926" w:rsidRDefault="00DB7E68" w:rsidP="00DB7E68">
      <w:pPr>
        <w:numPr>
          <w:ilvl w:val="0"/>
          <w:numId w:val="1"/>
        </w:numPr>
        <w:shd w:val="clear" w:color="auto" w:fill="FFFFFF"/>
        <w:spacing w:before="100" w:beforeAutospacing="1" w:after="150" w:line="240" w:lineRule="auto"/>
        <w:divId w:val="7876470"/>
        <w:rPr>
          <w:rFonts w:eastAsia="Times New Roman" w:cstheme="minorHAnsi"/>
          <w:color w:val="333333"/>
          <w:sz w:val="28"/>
          <w:szCs w:val="28"/>
        </w:rPr>
      </w:pPr>
      <w:r w:rsidRPr="003B3926">
        <w:rPr>
          <w:rFonts w:eastAsia="Times New Roman" w:cstheme="minorHAnsi"/>
          <w:color w:val="333333"/>
          <w:sz w:val="28"/>
          <w:szCs w:val="28"/>
        </w:rPr>
        <w:t>Promotes logical and analytical thinking</w:t>
      </w:r>
    </w:p>
    <w:p w:rsidR="00A16464" w:rsidRPr="003B3926" w:rsidRDefault="00A16464">
      <w:pPr>
        <w:pStyle w:val="NormalWeb"/>
        <w:shd w:val="clear" w:color="auto" w:fill="FFFFFF"/>
        <w:spacing w:before="0" w:beforeAutospacing="0" w:after="450" w:afterAutospacing="0"/>
        <w:divId w:val="2033258163"/>
        <w:rPr>
          <w:rFonts w:asciiTheme="minorHAnsi" w:hAnsiTheme="minorHAnsi" w:cstheme="minorHAnsi"/>
          <w:color w:val="333333"/>
          <w:sz w:val="28"/>
          <w:szCs w:val="28"/>
        </w:rPr>
      </w:pPr>
      <w:r w:rsidRPr="003B3926">
        <w:rPr>
          <w:rFonts w:asciiTheme="minorHAnsi" w:hAnsiTheme="minorHAnsi" w:cstheme="minorHAnsi"/>
          <w:color w:val="333333"/>
          <w:sz w:val="28"/>
          <w:szCs w:val="28"/>
        </w:rPr>
        <w:lastRenderedPageBreak/>
        <w:t>While the art of public speaking comes naturally to some children, most get nervous when asked to speak before a gathering. If your child is reluctant to speak in front of others, or you want to improve her public speaking skills, here are a few vital tips:</w:t>
      </w:r>
    </w:p>
    <w:p w:rsidR="00A16464" w:rsidRPr="003B3926" w:rsidRDefault="00A16464" w:rsidP="00A16464">
      <w:pPr>
        <w:numPr>
          <w:ilvl w:val="0"/>
          <w:numId w:val="2"/>
        </w:numPr>
        <w:shd w:val="clear" w:color="auto" w:fill="FFFFFF"/>
        <w:spacing w:before="100" w:beforeAutospacing="1" w:after="150" w:line="240" w:lineRule="auto"/>
        <w:divId w:val="2033258163"/>
        <w:rPr>
          <w:rFonts w:eastAsia="Times New Roman" w:cstheme="minorHAnsi"/>
          <w:color w:val="333333"/>
          <w:sz w:val="28"/>
          <w:szCs w:val="28"/>
        </w:rPr>
      </w:pPr>
      <w:r w:rsidRPr="003B3926">
        <w:rPr>
          <w:rStyle w:val="Strong"/>
          <w:rFonts w:eastAsia="Times New Roman" w:cstheme="minorHAnsi"/>
          <w:color w:val="333333"/>
          <w:sz w:val="28"/>
          <w:szCs w:val="28"/>
        </w:rPr>
        <w:t>Listen to speeches</w:t>
      </w:r>
      <w:r w:rsidRPr="003B3926">
        <w:rPr>
          <w:rFonts w:eastAsia="Times New Roman" w:cstheme="minorHAnsi"/>
          <w:color w:val="333333"/>
          <w:sz w:val="28"/>
          <w:szCs w:val="28"/>
        </w:rPr>
        <w:t>: The best way to acquire public speaking skills is to learn them from those who have mastered them. So, take your child to public events where eminent speakers deliver their speeches. If this isn't possible, have your child listen to good public speakers online. This could ignite in him a passion for public speaking.</w:t>
      </w:r>
    </w:p>
    <w:p w:rsidR="00CD763F" w:rsidRPr="003B3926" w:rsidRDefault="00CD763F" w:rsidP="00CD763F">
      <w:pPr>
        <w:numPr>
          <w:ilvl w:val="0"/>
          <w:numId w:val="2"/>
        </w:numPr>
        <w:shd w:val="clear" w:color="auto" w:fill="FFFFFF"/>
        <w:spacing w:before="100" w:beforeAutospacing="1" w:after="150" w:line="240" w:lineRule="auto"/>
        <w:divId w:val="68306170"/>
        <w:rPr>
          <w:rFonts w:eastAsia="Times New Roman" w:cstheme="minorHAnsi"/>
          <w:color w:val="333333"/>
          <w:sz w:val="28"/>
          <w:szCs w:val="28"/>
        </w:rPr>
      </w:pPr>
      <w:r w:rsidRPr="003B3926">
        <w:rPr>
          <w:rStyle w:val="Strong"/>
          <w:rFonts w:eastAsia="Times New Roman" w:cstheme="minorHAnsi"/>
          <w:color w:val="333333"/>
          <w:sz w:val="28"/>
          <w:szCs w:val="28"/>
        </w:rPr>
        <w:t>Read a lot</w:t>
      </w:r>
      <w:r w:rsidRPr="003B3926">
        <w:rPr>
          <w:rFonts w:eastAsia="Times New Roman" w:cstheme="minorHAnsi"/>
          <w:color w:val="333333"/>
          <w:sz w:val="28"/>
          <w:szCs w:val="28"/>
        </w:rPr>
        <w:t>: Reading is the best way to learn new words and ideas. It also helps in understanding how to frame phrases and sentences. Reading aloud improves diction and expression. Encourage your child to read a lot of books and newspapers. This will not only strengthen her vocabulary but also make her speak with clarity.</w:t>
      </w:r>
    </w:p>
    <w:p w:rsidR="00CD763F" w:rsidRPr="003B3926" w:rsidRDefault="00CD763F" w:rsidP="00CD763F">
      <w:pPr>
        <w:numPr>
          <w:ilvl w:val="0"/>
          <w:numId w:val="2"/>
        </w:numPr>
        <w:shd w:val="clear" w:color="auto" w:fill="FFFFFF"/>
        <w:spacing w:before="100" w:beforeAutospacing="1" w:after="150" w:line="240" w:lineRule="auto"/>
        <w:divId w:val="68306170"/>
        <w:rPr>
          <w:rFonts w:eastAsia="Times New Roman" w:cstheme="minorHAnsi"/>
          <w:color w:val="333333"/>
          <w:sz w:val="28"/>
          <w:szCs w:val="28"/>
        </w:rPr>
      </w:pPr>
      <w:r w:rsidRPr="003B3926">
        <w:rPr>
          <w:rStyle w:val="Strong"/>
          <w:rFonts w:eastAsia="Times New Roman" w:cstheme="minorHAnsi"/>
          <w:color w:val="333333"/>
          <w:sz w:val="28"/>
          <w:szCs w:val="28"/>
        </w:rPr>
        <w:t>Train with peers</w:t>
      </w:r>
      <w:r w:rsidRPr="003B3926">
        <w:rPr>
          <w:rFonts w:eastAsia="Times New Roman" w:cstheme="minorHAnsi"/>
          <w:color w:val="333333"/>
          <w:sz w:val="28"/>
          <w:szCs w:val="28"/>
        </w:rPr>
        <w:t>: Ask your child to become a part of, or get together a group of children interested in public speaking. You can allow the group to meet regularly at your house. This way, the children can listen to and learn from each other's speeches, give feedback, point out mistakes, suggest ideas for improvement, and become more confident. You can also become a part of the group and act as a guide.</w:t>
      </w:r>
    </w:p>
    <w:p w:rsidR="00CD763F" w:rsidRPr="003B3926" w:rsidRDefault="00CD763F" w:rsidP="00CD763F">
      <w:pPr>
        <w:numPr>
          <w:ilvl w:val="0"/>
          <w:numId w:val="2"/>
        </w:numPr>
        <w:shd w:val="clear" w:color="auto" w:fill="FFFFFF"/>
        <w:spacing w:before="100" w:beforeAutospacing="1" w:after="150" w:line="240" w:lineRule="auto"/>
        <w:divId w:val="68306170"/>
        <w:rPr>
          <w:rFonts w:eastAsia="Times New Roman" w:cstheme="minorHAnsi"/>
          <w:color w:val="333333"/>
          <w:sz w:val="28"/>
          <w:szCs w:val="28"/>
        </w:rPr>
      </w:pPr>
      <w:r w:rsidRPr="003B3926">
        <w:rPr>
          <w:rStyle w:val="Strong"/>
          <w:rFonts w:eastAsia="Times New Roman" w:cstheme="minorHAnsi"/>
          <w:color w:val="333333"/>
          <w:sz w:val="28"/>
          <w:szCs w:val="28"/>
        </w:rPr>
        <w:t>Learn to tell stories</w:t>
      </w:r>
      <w:r w:rsidRPr="003B3926">
        <w:rPr>
          <w:rFonts w:eastAsia="Times New Roman" w:cstheme="minorHAnsi"/>
          <w:color w:val="333333"/>
          <w:sz w:val="28"/>
          <w:szCs w:val="28"/>
        </w:rPr>
        <w:t xml:space="preserve">: Stories always sound interesting to listeners. Any public speaker who has the skill to weave little stories in his speech endears himself to the audience. Encourage your child to read a lot of stories. Usually, stories from sources like the </w:t>
      </w:r>
      <w:proofErr w:type="spellStart"/>
      <w:r w:rsidRPr="003B3926">
        <w:rPr>
          <w:rFonts w:eastAsia="Times New Roman" w:cstheme="minorHAnsi"/>
          <w:color w:val="333333"/>
          <w:sz w:val="28"/>
          <w:szCs w:val="28"/>
        </w:rPr>
        <w:t>Panchatantra</w:t>
      </w:r>
      <w:proofErr w:type="spellEnd"/>
      <w:r w:rsidRPr="003B3926">
        <w:rPr>
          <w:rFonts w:eastAsia="Times New Roman" w:cstheme="minorHAnsi"/>
          <w:color w:val="333333"/>
          <w:sz w:val="28"/>
          <w:szCs w:val="28"/>
        </w:rPr>
        <w:t xml:space="preserve">, </w:t>
      </w:r>
      <w:proofErr w:type="spellStart"/>
      <w:r w:rsidRPr="003B3926">
        <w:rPr>
          <w:rFonts w:eastAsia="Times New Roman" w:cstheme="minorHAnsi"/>
          <w:color w:val="333333"/>
          <w:sz w:val="28"/>
          <w:szCs w:val="28"/>
        </w:rPr>
        <w:t>Jataka</w:t>
      </w:r>
      <w:proofErr w:type="spellEnd"/>
      <w:r w:rsidRPr="003B3926">
        <w:rPr>
          <w:rFonts w:eastAsia="Times New Roman" w:cstheme="minorHAnsi"/>
          <w:color w:val="333333"/>
          <w:sz w:val="28"/>
          <w:szCs w:val="28"/>
        </w:rPr>
        <w:t xml:space="preserve"> Tales, Aesop's Fables, and Arabian Nights come in very handy. Also, teach him how to connect these stories with his speech.</w:t>
      </w:r>
    </w:p>
    <w:p w:rsidR="0034131B" w:rsidRPr="003B3926" w:rsidRDefault="0034131B" w:rsidP="0034131B">
      <w:pPr>
        <w:numPr>
          <w:ilvl w:val="0"/>
          <w:numId w:val="2"/>
        </w:numPr>
        <w:shd w:val="clear" w:color="auto" w:fill="FFFFFF"/>
        <w:spacing w:before="100" w:beforeAutospacing="1" w:after="150" w:line="240" w:lineRule="auto"/>
        <w:divId w:val="464588070"/>
        <w:rPr>
          <w:rFonts w:eastAsia="Times New Roman" w:cstheme="minorHAnsi"/>
          <w:color w:val="333333"/>
          <w:sz w:val="28"/>
          <w:szCs w:val="28"/>
        </w:rPr>
      </w:pPr>
      <w:r w:rsidRPr="003B3926">
        <w:rPr>
          <w:rStyle w:val="Strong"/>
          <w:rFonts w:eastAsia="Times New Roman" w:cstheme="minorHAnsi"/>
          <w:color w:val="333333"/>
          <w:sz w:val="28"/>
          <w:szCs w:val="28"/>
        </w:rPr>
        <w:t>Be humorous</w:t>
      </w:r>
      <w:r w:rsidRPr="003B3926">
        <w:rPr>
          <w:rFonts w:eastAsia="Times New Roman" w:cstheme="minorHAnsi"/>
          <w:color w:val="333333"/>
          <w:sz w:val="28"/>
          <w:szCs w:val="28"/>
        </w:rPr>
        <w:t xml:space="preserve">: When everything else fails, humor comes to the rescue. A good public speaker delivers a </w:t>
      </w:r>
      <w:proofErr w:type="spellStart"/>
      <w:r w:rsidRPr="003B3926">
        <w:rPr>
          <w:rFonts w:eastAsia="Times New Roman" w:cstheme="minorHAnsi"/>
          <w:color w:val="333333"/>
          <w:sz w:val="28"/>
          <w:szCs w:val="28"/>
        </w:rPr>
        <w:t>humourous</w:t>
      </w:r>
      <w:proofErr w:type="spellEnd"/>
      <w:r w:rsidRPr="003B3926">
        <w:rPr>
          <w:rFonts w:eastAsia="Times New Roman" w:cstheme="minorHAnsi"/>
          <w:color w:val="333333"/>
          <w:sz w:val="28"/>
          <w:szCs w:val="28"/>
        </w:rPr>
        <w:t xml:space="preserve"> punch to lighten the mood and reconnect with the audience, especially when they begin to show signs of disinterest. Let your child practice the art of cracking a joke in the middle of a speech. For this, she needs to note down good jokes whenever she comes across them, and use them at appropriate times during her speech. She should also develop a natural sense of good humor.</w:t>
      </w:r>
    </w:p>
    <w:p w:rsidR="0034131B" w:rsidRPr="003B3926" w:rsidRDefault="0034131B" w:rsidP="0034131B">
      <w:pPr>
        <w:numPr>
          <w:ilvl w:val="0"/>
          <w:numId w:val="2"/>
        </w:numPr>
        <w:shd w:val="clear" w:color="auto" w:fill="FFFFFF"/>
        <w:spacing w:before="100" w:beforeAutospacing="1" w:after="150" w:line="240" w:lineRule="auto"/>
        <w:divId w:val="464588070"/>
        <w:rPr>
          <w:rFonts w:eastAsia="Times New Roman" w:cstheme="minorHAnsi"/>
          <w:color w:val="333333"/>
          <w:sz w:val="28"/>
          <w:szCs w:val="28"/>
        </w:rPr>
      </w:pPr>
      <w:r w:rsidRPr="003B3926">
        <w:rPr>
          <w:rStyle w:val="Strong"/>
          <w:rFonts w:eastAsia="Times New Roman" w:cstheme="minorHAnsi"/>
          <w:color w:val="333333"/>
          <w:sz w:val="28"/>
          <w:szCs w:val="28"/>
        </w:rPr>
        <w:t>Utilize opportunities</w:t>
      </w:r>
      <w:r w:rsidRPr="003B3926">
        <w:rPr>
          <w:rFonts w:eastAsia="Times New Roman" w:cstheme="minorHAnsi"/>
          <w:color w:val="333333"/>
          <w:sz w:val="28"/>
          <w:szCs w:val="28"/>
        </w:rPr>
        <w:t xml:space="preserve">: Tell your child to utilize every opportunity to address an audience. The best place to do this is his school. Encourage him to address students whenever his teachers ask him to do so. He can also </w:t>
      </w:r>
      <w:r w:rsidRPr="003B3926">
        <w:rPr>
          <w:rFonts w:eastAsia="Times New Roman" w:cstheme="minorHAnsi"/>
          <w:color w:val="333333"/>
          <w:sz w:val="28"/>
          <w:szCs w:val="28"/>
        </w:rPr>
        <w:lastRenderedPageBreak/>
        <w:t>participate in elocution competitions, debates, and discussions to hone his skills.</w:t>
      </w:r>
    </w:p>
    <w:p w:rsidR="00861A95" w:rsidRPr="003B3926" w:rsidRDefault="00861A95" w:rsidP="00861A95">
      <w:pPr>
        <w:numPr>
          <w:ilvl w:val="0"/>
          <w:numId w:val="2"/>
        </w:numPr>
        <w:shd w:val="clear" w:color="auto" w:fill="FFFFFF"/>
        <w:spacing w:before="100" w:beforeAutospacing="1" w:after="150" w:line="240" w:lineRule="auto"/>
        <w:divId w:val="771971607"/>
        <w:rPr>
          <w:rFonts w:eastAsia="Times New Roman" w:cstheme="minorHAnsi"/>
          <w:color w:val="333333"/>
          <w:sz w:val="28"/>
          <w:szCs w:val="28"/>
        </w:rPr>
      </w:pPr>
      <w:r w:rsidRPr="003B3926">
        <w:rPr>
          <w:rStyle w:val="Strong"/>
          <w:rFonts w:eastAsia="Times New Roman" w:cstheme="minorHAnsi"/>
          <w:color w:val="333333"/>
          <w:sz w:val="28"/>
          <w:szCs w:val="28"/>
        </w:rPr>
        <w:t>Practice speaking</w:t>
      </w:r>
      <w:r w:rsidRPr="003B3926">
        <w:rPr>
          <w:rFonts w:eastAsia="Times New Roman" w:cstheme="minorHAnsi"/>
          <w:color w:val="333333"/>
          <w:sz w:val="28"/>
          <w:szCs w:val="28"/>
        </w:rPr>
        <w:t>: This is probably the most important tip. Everything gets better with practice, and the same applies to the art of public speaking. Ask your child to speak standing in front of a mirror, pretending to address a large audience. This will help him improve his pronunciation and accent, and fine-tune his body language which is vital in impressing the audience. He can also record his speech, play it back and listen to it. This will help him better his speaking skills.</w:t>
      </w:r>
    </w:p>
    <w:p w:rsidR="00B81E62" w:rsidRPr="003B3926" w:rsidRDefault="00B81E62">
      <w:pPr>
        <w:pStyle w:val="NormalWeb"/>
        <w:shd w:val="clear" w:color="auto" w:fill="FFFFFF"/>
        <w:spacing w:before="0" w:beforeAutospacing="0" w:after="450" w:afterAutospacing="0"/>
        <w:divId w:val="1110971096"/>
        <w:rPr>
          <w:rFonts w:asciiTheme="minorHAnsi" w:hAnsiTheme="minorHAnsi" w:cstheme="minorHAnsi"/>
          <w:color w:val="333333"/>
          <w:sz w:val="28"/>
          <w:szCs w:val="28"/>
        </w:rPr>
      </w:pPr>
    </w:p>
    <w:p w:rsidR="002E3790" w:rsidRPr="003B3926" w:rsidRDefault="002E3790" w:rsidP="00954374">
      <w:pPr>
        <w:rPr>
          <w:rFonts w:cstheme="minorHAnsi"/>
          <w:color w:val="000000" w:themeColor="text1"/>
          <w:sz w:val="28"/>
          <w:szCs w:val="28"/>
        </w:rPr>
      </w:pPr>
    </w:p>
    <w:p w:rsidR="000A5AAE" w:rsidRPr="003B3926" w:rsidRDefault="000A5AAE" w:rsidP="00954374">
      <w:pPr>
        <w:rPr>
          <w:rFonts w:cstheme="minorHAnsi"/>
          <w:color w:val="000000" w:themeColor="text1"/>
          <w:sz w:val="28"/>
          <w:szCs w:val="28"/>
        </w:rPr>
      </w:pPr>
    </w:p>
    <w:p w:rsidR="00550589" w:rsidRPr="003B3926" w:rsidRDefault="00550589" w:rsidP="00550589">
      <w:pPr>
        <w:jc w:val="center"/>
        <w:rPr>
          <w:rFonts w:cstheme="minorHAnsi"/>
          <w:b/>
          <w:bCs/>
          <w:color w:val="FFFFFF" w:themeColor="background1"/>
          <w:sz w:val="28"/>
          <w:szCs w:val="28"/>
          <w:u w:val="single"/>
        </w:rPr>
      </w:pPr>
    </w:p>
    <w:sectPr w:rsidR="00550589" w:rsidRPr="003B3926" w:rsidSect="003B3926">
      <w:pgSz w:w="12240" w:h="15840"/>
      <w:pgMar w:top="1134"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C2D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B7C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842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5B67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649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0589"/>
    <w:rsid w:val="000A5AAE"/>
    <w:rsid w:val="000B12D6"/>
    <w:rsid w:val="000C7F28"/>
    <w:rsid w:val="001045C0"/>
    <w:rsid w:val="001C7F47"/>
    <w:rsid w:val="00295B2B"/>
    <w:rsid w:val="002E3790"/>
    <w:rsid w:val="0034131B"/>
    <w:rsid w:val="0035355A"/>
    <w:rsid w:val="003B3926"/>
    <w:rsid w:val="005076FF"/>
    <w:rsid w:val="00550589"/>
    <w:rsid w:val="008424B3"/>
    <w:rsid w:val="00861A95"/>
    <w:rsid w:val="00954374"/>
    <w:rsid w:val="00A16464"/>
    <w:rsid w:val="00B81E62"/>
    <w:rsid w:val="00CD763F"/>
    <w:rsid w:val="00D746A5"/>
    <w:rsid w:val="00DB7E68"/>
    <w:rsid w:val="00F16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F47"/>
  </w:style>
  <w:style w:type="paragraph" w:styleId="Heading1">
    <w:name w:val="heading 1"/>
    <w:basedOn w:val="Normal"/>
    <w:next w:val="Normal"/>
    <w:link w:val="Heading1Char"/>
    <w:uiPriority w:val="9"/>
    <w:qFormat/>
    <w:rsid w:val="00550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A5AAE"/>
    <w:rPr>
      <w:color w:val="0563C1" w:themeColor="hyperlink"/>
      <w:u w:val="single"/>
    </w:rPr>
  </w:style>
  <w:style w:type="character" w:customStyle="1" w:styleId="UnresolvedMention">
    <w:name w:val="Unresolved Mention"/>
    <w:basedOn w:val="DefaultParagraphFont"/>
    <w:uiPriority w:val="99"/>
    <w:semiHidden/>
    <w:unhideWhenUsed/>
    <w:rsid w:val="000A5AAE"/>
    <w:rPr>
      <w:color w:val="605E5C"/>
      <w:shd w:val="clear" w:color="auto" w:fill="E1DFDD"/>
    </w:rPr>
  </w:style>
  <w:style w:type="paragraph" w:styleId="NormalWeb">
    <w:name w:val="Normal (Web)"/>
    <w:basedOn w:val="Normal"/>
    <w:uiPriority w:val="99"/>
    <w:semiHidden/>
    <w:unhideWhenUsed/>
    <w:rsid w:val="0035355A"/>
    <w:pPr>
      <w:spacing w:before="100" w:beforeAutospacing="1" w:after="100" w:afterAutospacing="1" w:line="240" w:lineRule="auto"/>
    </w:pPr>
    <w:rPr>
      <w:rFonts w:ascii="Times New Roman" w:hAnsi="Times New Roman" w:cs="Times New Roman"/>
      <w:sz w:val="24"/>
      <w:szCs w:val="24"/>
    </w:rPr>
  </w:style>
  <w:style w:type="character" w:customStyle="1" w:styleId="fr-quote-highlighted">
    <w:name w:val="fr-quote-highlighted"/>
    <w:basedOn w:val="DefaultParagraphFont"/>
    <w:rsid w:val="0035355A"/>
  </w:style>
  <w:style w:type="character" w:styleId="Strong">
    <w:name w:val="Strong"/>
    <w:basedOn w:val="DefaultParagraphFont"/>
    <w:uiPriority w:val="22"/>
    <w:qFormat/>
    <w:rsid w:val="00DB7E68"/>
    <w:rPr>
      <w:b/>
      <w:bCs/>
    </w:rPr>
  </w:style>
</w:styles>
</file>

<file path=word/webSettings.xml><?xml version="1.0" encoding="utf-8"?>
<w:webSettings xmlns:r="http://schemas.openxmlformats.org/officeDocument/2006/relationships" xmlns:w="http://schemas.openxmlformats.org/wordprocessingml/2006/main">
  <w:divs>
    <w:div w:id="1110971096">
      <w:marLeft w:val="0"/>
      <w:marRight w:val="0"/>
      <w:marTop w:val="0"/>
      <w:marBottom w:val="0"/>
      <w:divBdr>
        <w:top w:val="none" w:sz="0" w:space="0" w:color="auto"/>
        <w:left w:val="none" w:sz="0" w:space="0" w:color="auto"/>
        <w:bottom w:val="none" w:sz="0" w:space="0" w:color="auto"/>
        <w:right w:val="none" w:sz="0" w:space="0" w:color="auto"/>
      </w:divBdr>
      <w:divsChild>
        <w:div w:id="7876470">
          <w:marLeft w:val="0"/>
          <w:marRight w:val="0"/>
          <w:marTop w:val="0"/>
          <w:marBottom w:val="0"/>
          <w:divBdr>
            <w:top w:val="none" w:sz="0" w:space="0" w:color="auto"/>
            <w:left w:val="none" w:sz="0" w:space="0" w:color="auto"/>
            <w:bottom w:val="none" w:sz="0" w:space="0" w:color="auto"/>
            <w:right w:val="none" w:sz="0" w:space="0" w:color="auto"/>
          </w:divBdr>
        </w:div>
        <w:div w:id="2033258163">
          <w:marLeft w:val="0"/>
          <w:marRight w:val="0"/>
          <w:marTop w:val="0"/>
          <w:marBottom w:val="0"/>
          <w:divBdr>
            <w:top w:val="none" w:sz="0" w:space="0" w:color="auto"/>
            <w:left w:val="none" w:sz="0" w:space="0" w:color="auto"/>
            <w:bottom w:val="none" w:sz="0" w:space="0" w:color="auto"/>
            <w:right w:val="none" w:sz="0" w:space="0" w:color="auto"/>
          </w:divBdr>
        </w:div>
        <w:div w:id="68306170">
          <w:marLeft w:val="0"/>
          <w:marRight w:val="0"/>
          <w:marTop w:val="0"/>
          <w:marBottom w:val="0"/>
          <w:divBdr>
            <w:top w:val="none" w:sz="0" w:space="0" w:color="auto"/>
            <w:left w:val="none" w:sz="0" w:space="0" w:color="auto"/>
            <w:bottom w:val="none" w:sz="0" w:space="0" w:color="auto"/>
            <w:right w:val="none" w:sz="0" w:space="0" w:color="auto"/>
          </w:divBdr>
        </w:div>
        <w:div w:id="464588070">
          <w:marLeft w:val="0"/>
          <w:marRight w:val="0"/>
          <w:marTop w:val="0"/>
          <w:marBottom w:val="0"/>
          <w:divBdr>
            <w:top w:val="none" w:sz="0" w:space="0" w:color="auto"/>
            <w:left w:val="none" w:sz="0" w:space="0" w:color="auto"/>
            <w:bottom w:val="none" w:sz="0" w:space="0" w:color="auto"/>
            <w:right w:val="none" w:sz="0" w:space="0" w:color="auto"/>
          </w:divBdr>
        </w:div>
        <w:div w:id="77197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ntcirc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2023-03-20T06:48:00Z</dcterms:created>
  <dcterms:modified xsi:type="dcterms:W3CDTF">2023-03-21T05:26:00Z</dcterms:modified>
</cp:coreProperties>
</file>